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E9" w:rsidRPr="004B28E9" w:rsidRDefault="004B28E9" w:rsidP="004B28E9">
      <w:pPr>
        <w:widowControl/>
        <w:spacing w:line="570" w:lineRule="atLeast"/>
        <w:jc w:val="left"/>
        <w:outlineLvl w:val="1"/>
        <w:rPr>
          <w:rFonts w:ascii="微软雅黑" w:eastAsia="微软雅黑" w:hAnsi="微软雅黑" w:cs="宋体"/>
          <w:b/>
          <w:bCs/>
          <w:color w:val="333333"/>
          <w:kern w:val="36"/>
          <w:sz w:val="41"/>
          <w:szCs w:val="41"/>
        </w:rPr>
      </w:pPr>
      <w:r w:rsidRPr="004B28E9">
        <w:rPr>
          <w:rFonts w:ascii="微软雅黑" w:eastAsia="微软雅黑" w:hAnsi="微软雅黑" w:cs="宋体" w:hint="eastAsia"/>
          <w:b/>
          <w:bCs/>
          <w:color w:val="333333"/>
          <w:kern w:val="36"/>
          <w:sz w:val="41"/>
          <w:szCs w:val="41"/>
        </w:rPr>
        <w:t>中办面向全体党员印发"两学一做"学习教育方案</w:t>
      </w:r>
    </w:p>
    <w:p w:rsidR="004B28E9" w:rsidRPr="004B28E9" w:rsidRDefault="004B28E9" w:rsidP="004B28E9">
      <w:pPr>
        <w:widowControl/>
        <w:spacing w:line="315" w:lineRule="atLeast"/>
        <w:jc w:val="left"/>
        <w:rPr>
          <w:rFonts w:ascii="Arial" w:eastAsia="宋体" w:hAnsi="Arial" w:cs="Arial" w:hint="eastAsia"/>
          <w:color w:val="333333"/>
          <w:kern w:val="0"/>
          <w:szCs w:val="21"/>
        </w:rPr>
      </w:pPr>
      <w:hyperlink r:id="rId6" w:tgtFrame="_blank" w:history="1">
        <w:r w:rsidRPr="004B28E9">
          <w:rPr>
            <w:rFonts w:ascii="Arial" w:eastAsia="宋体" w:hAnsi="Arial" w:cs="Arial" w:hint="eastAsia"/>
            <w:b/>
            <w:bCs/>
            <w:color w:val="333333"/>
            <w:kern w:val="0"/>
            <w:szCs w:val="21"/>
          </w:rPr>
          <w:t>中国新闻</w:t>
        </w:r>
      </w:hyperlink>
      <w:hyperlink r:id="rId7" w:tgtFrame="_blank" w:history="1">
        <w:r w:rsidRPr="004B28E9">
          <w:rPr>
            <w:rFonts w:ascii="Arial" w:eastAsia="宋体" w:hAnsi="Arial" w:cs="Arial"/>
            <w:color w:val="333333"/>
            <w:kern w:val="0"/>
            <w:szCs w:val="21"/>
          </w:rPr>
          <w:t>新华社</w:t>
        </w:r>
      </w:hyperlink>
      <w:r w:rsidRPr="004B28E9">
        <w:rPr>
          <w:rFonts w:ascii="Arial" w:eastAsia="宋体" w:hAnsi="Arial" w:cs="Arial"/>
          <w:color w:val="333333"/>
          <w:kern w:val="0"/>
          <w:szCs w:val="21"/>
        </w:rPr>
        <w:t xml:space="preserve"> 2016</w:t>
      </w:r>
      <w:r w:rsidRPr="004B28E9">
        <w:rPr>
          <w:rFonts w:ascii="Arial" w:eastAsia="宋体" w:hAnsi="Arial" w:cs="Arial"/>
          <w:color w:val="333333"/>
          <w:kern w:val="0"/>
          <w:szCs w:val="21"/>
        </w:rPr>
        <w:t>年</w:t>
      </w:r>
      <w:r w:rsidRPr="004B28E9">
        <w:rPr>
          <w:rFonts w:ascii="Arial" w:eastAsia="宋体" w:hAnsi="Arial" w:cs="Arial"/>
          <w:color w:val="333333"/>
          <w:kern w:val="0"/>
          <w:szCs w:val="21"/>
        </w:rPr>
        <w:t>02</w:t>
      </w:r>
      <w:r w:rsidRPr="004B28E9">
        <w:rPr>
          <w:rFonts w:ascii="Arial" w:eastAsia="宋体" w:hAnsi="Arial" w:cs="Arial"/>
          <w:color w:val="333333"/>
          <w:kern w:val="0"/>
          <w:szCs w:val="21"/>
        </w:rPr>
        <w:t>月</w:t>
      </w:r>
      <w:r w:rsidRPr="004B28E9">
        <w:rPr>
          <w:rFonts w:ascii="Arial" w:eastAsia="宋体" w:hAnsi="Arial" w:cs="Arial"/>
          <w:color w:val="333333"/>
          <w:kern w:val="0"/>
          <w:szCs w:val="21"/>
        </w:rPr>
        <w:t>28</w:t>
      </w:r>
      <w:r w:rsidRPr="004B28E9">
        <w:rPr>
          <w:rFonts w:ascii="Arial" w:eastAsia="宋体" w:hAnsi="Arial" w:cs="Arial"/>
          <w:color w:val="333333"/>
          <w:kern w:val="0"/>
          <w:szCs w:val="21"/>
        </w:rPr>
        <w:t>日</w:t>
      </w:r>
      <w:r w:rsidRPr="004B28E9">
        <w:rPr>
          <w:rFonts w:ascii="Arial" w:eastAsia="宋体" w:hAnsi="Arial" w:cs="Arial"/>
          <w:color w:val="333333"/>
          <w:kern w:val="0"/>
          <w:szCs w:val="21"/>
        </w:rPr>
        <w:t xml:space="preserve"> 19:06 </w:t>
      </w:r>
      <w:hyperlink r:id="rId8" w:tooltip="字号缩小" w:history="1">
        <w:r w:rsidRPr="004B28E9">
          <w:rPr>
            <w:rFonts w:ascii="Arial" w:eastAsia="宋体" w:hAnsi="Arial" w:cs="Arial"/>
            <w:color w:val="FFFFFF"/>
            <w:kern w:val="0"/>
            <w:szCs w:val="21"/>
          </w:rPr>
          <w:t>A-</w:t>
        </w:r>
      </w:hyperlink>
      <w:hyperlink r:id="rId9" w:tooltip="字号加大" w:history="1">
        <w:r w:rsidRPr="004B28E9">
          <w:rPr>
            <w:rFonts w:ascii="Arial" w:eastAsia="宋体" w:hAnsi="Arial" w:cs="Arial"/>
            <w:color w:val="FFFFFF"/>
            <w:kern w:val="0"/>
            <w:szCs w:val="21"/>
          </w:rPr>
          <w:t>A+</w:t>
        </w:r>
      </w:hyperlink>
      <w:r w:rsidRPr="004B28E9">
        <w:rPr>
          <w:rFonts w:ascii="Arial" w:eastAsia="宋体" w:hAnsi="Arial" w:cs="Arial"/>
          <w:color w:val="333333"/>
          <w:kern w:val="0"/>
          <w:szCs w:val="21"/>
        </w:rPr>
        <w:t xml:space="preserve"> </w:t>
      </w:r>
      <w:r w:rsidRPr="004B28E9">
        <w:rPr>
          <w:rFonts w:ascii="Arial" w:eastAsia="宋体" w:hAnsi="Arial" w:cs="Arial"/>
          <w:noProof/>
          <w:vanish/>
          <w:color w:val="808080"/>
          <w:kern w:val="0"/>
          <w:sz w:val="18"/>
          <w:szCs w:val="18"/>
          <w:shd w:val="clear" w:color="auto" w:fill="ECEAEB"/>
        </w:rPr>
        <w:drawing>
          <wp:inline distT="0" distB="0" distL="0" distR="0" wp14:anchorId="6A5D73FF" wp14:editId="1985BE48">
            <wp:extent cx="762000" cy="762000"/>
            <wp:effectExtent l="0" t="0" r="0" b="0"/>
            <wp:docPr id="1" name="图片 1" descr="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二维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Pr="004B28E9">
        <w:rPr>
          <w:rFonts w:ascii="Arial" w:eastAsia="宋体" w:hAnsi="Arial" w:cs="Arial"/>
          <w:vanish/>
          <w:color w:val="808080"/>
          <w:kern w:val="0"/>
          <w:sz w:val="18"/>
          <w:szCs w:val="18"/>
          <w:shd w:val="clear" w:color="auto" w:fill="ECEAEB"/>
        </w:rPr>
        <w:br/>
      </w:r>
      <w:r w:rsidRPr="004B28E9">
        <w:rPr>
          <w:rFonts w:ascii="Arial" w:eastAsia="宋体" w:hAnsi="Arial" w:cs="Arial"/>
          <w:vanish/>
          <w:color w:val="808080"/>
          <w:kern w:val="0"/>
          <w:sz w:val="18"/>
          <w:szCs w:val="18"/>
          <w:shd w:val="clear" w:color="auto" w:fill="ECEAEB"/>
        </w:rPr>
        <w:t>扫一扫</w:t>
      </w:r>
      <w:r w:rsidRPr="004B28E9">
        <w:rPr>
          <w:rFonts w:ascii="Arial" w:eastAsia="宋体" w:hAnsi="Arial" w:cs="Arial"/>
          <w:vanish/>
          <w:color w:val="808080"/>
          <w:kern w:val="0"/>
          <w:sz w:val="18"/>
          <w:szCs w:val="18"/>
          <w:shd w:val="clear" w:color="auto" w:fill="ECEAEB"/>
        </w:rPr>
        <w:t xml:space="preserve"> </w:t>
      </w:r>
      <w:r w:rsidRPr="004B28E9">
        <w:rPr>
          <w:rFonts w:ascii="Arial" w:eastAsia="宋体" w:hAnsi="Arial" w:cs="Arial"/>
          <w:vanish/>
          <w:color w:val="808080"/>
          <w:kern w:val="0"/>
          <w:sz w:val="18"/>
          <w:szCs w:val="18"/>
          <w:shd w:val="clear" w:color="auto" w:fill="ECEAEB"/>
        </w:rPr>
        <w:t>手机阅读</w:t>
      </w:r>
      <w:r w:rsidRPr="004B28E9">
        <w:rPr>
          <w:rFonts w:ascii="Arial" w:eastAsia="宋体" w:hAnsi="Arial" w:cs="Arial"/>
          <w:color w:val="333333"/>
          <w:kern w:val="0"/>
          <w:szCs w:val="21"/>
        </w:rPr>
        <w:t xml:space="preserve"> </w:t>
      </w:r>
    </w:p>
    <w:p w:rsidR="004B28E9" w:rsidRPr="004B28E9" w:rsidRDefault="004B28E9" w:rsidP="004B28E9">
      <w:pPr>
        <w:widowControl/>
        <w:spacing w:line="315" w:lineRule="atLeast"/>
        <w:jc w:val="left"/>
        <w:textAlignment w:val="center"/>
        <w:rPr>
          <w:rFonts w:ascii="Arial" w:eastAsia="宋体" w:hAnsi="Arial" w:cs="Arial"/>
          <w:color w:val="333333"/>
          <w:kern w:val="0"/>
          <w:szCs w:val="21"/>
        </w:rPr>
      </w:pPr>
      <w:r w:rsidRPr="004B28E9">
        <w:rPr>
          <w:rFonts w:ascii="Arial" w:eastAsia="宋体" w:hAnsi="Arial" w:cs="Arial"/>
          <w:b/>
          <w:bCs/>
          <w:color w:val="333333"/>
          <w:kern w:val="0"/>
          <w:szCs w:val="21"/>
        </w:rPr>
        <w:t>我要分享</w:t>
      </w:r>
      <w:r w:rsidRPr="004B28E9">
        <w:rPr>
          <w:rFonts w:ascii="Arial" w:eastAsia="宋体" w:hAnsi="Arial" w:cs="Arial"/>
          <w:color w:val="333333"/>
          <w:kern w:val="0"/>
          <w:szCs w:val="21"/>
        </w:rPr>
        <w:t xml:space="preserve"> </w:t>
      </w:r>
    </w:p>
    <w:p w:rsidR="004B28E9" w:rsidRPr="004B28E9" w:rsidRDefault="004B28E9" w:rsidP="004B28E9">
      <w:pPr>
        <w:widowControl/>
        <w:shd w:val="clear" w:color="auto" w:fill="FFFFFF"/>
        <w:spacing w:line="315" w:lineRule="atLeast"/>
        <w:jc w:val="left"/>
        <w:textAlignment w:val="center"/>
        <w:rPr>
          <w:rFonts w:ascii="Arial" w:eastAsia="宋体" w:hAnsi="Arial" w:cs="Arial"/>
          <w:vanish/>
          <w:color w:val="333333"/>
          <w:kern w:val="0"/>
          <w:szCs w:val="21"/>
        </w:rPr>
      </w:pPr>
      <w:hyperlink r:id="rId11" w:history="1">
        <w:r w:rsidRPr="004B28E9">
          <w:rPr>
            <w:rFonts w:ascii="Arial" w:eastAsia="宋体" w:hAnsi="Arial" w:cs="Arial"/>
            <w:color w:val="848484"/>
            <w:kern w:val="0"/>
            <w:sz w:val="18"/>
            <w:szCs w:val="18"/>
            <w:bdr w:val="single" w:sz="6" w:space="0" w:color="FFFFFF" w:frame="1"/>
          </w:rPr>
          <w:t>QQ</w:t>
        </w:r>
        <w:r w:rsidRPr="004B28E9">
          <w:rPr>
            <w:rFonts w:ascii="Arial" w:eastAsia="宋体" w:hAnsi="Arial" w:cs="Arial"/>
            <w:color w:val="848484"/>
            <w:kern w:val="0"/>
            <w:sz w:val="18"/>
            <w:szCs w:val="18"/>
            <w:bdr w:val="single" w:sz="6" w:space="0" w:color="FFFFFF" w:frame="1"/>
          </w:rPr>
          <w:t>空间</w:t>
        </w:r>
      </w:hyperlink>
      <w:hyperlink r:id="rId12" w:history="1">
        <w:r w:rsidRPr="004B28E9">
          <w:rPr>
            <w:rFonts w:ascii="Arial" w:eastAsia="宋体" w:hAnsi="Arial" w:cs="Arial"/>
            <w:color w:val="848484"/>
            <w:kern w:val="0"/>
            <w:sz w:val="18"/>
            <w:szCs w:val="18"/>
            <w:bdr w:val="single" w:sz="6" w:space="0" w:color="FFFFFF" w:frame="1"/>
          </w:rPr>
          <w:t>新浪微博</w:t>
        </w:r>
      </w:hyperlink>
      <w:hyperlink r:id="rId13" w:history="1">
        <w:r w:rsidRPr="004B28E9">
          <w:rPr>
            <w:rFonts w:ascii="Arial" w:eastAsia="宋体" w:hAnsi="Arial" w:cs="Arial"/>
            <w:color w:val="848484"/>
            <w:kern w:val="0"/>
            <w:sz w:val="18"/>
            <w:szCs w:val="18"/>
            <w:bdr w:val="single" w:sz="6" w:space="0" w:color="FFFFFF" w:frame="1"/>
          </w:rPr>
          <w:t>腾讯微博</w:t>
        </w:r>
      </w:hyperlink>
      <w:hyperlink r:id="rId14" w:history="1">
        <w:r w:rsidRPr="004B28E9">
          <w:rPr>
            <w:rFonts w:ascii="Arial" w:eastAsia="宋体" w:hAnsi="Arial" w:cs="Arial"/>
            <w:color w:val="848484"/>
            <w:kern w:val="0"/>
            <w:sz w:val="18"/>
            <w:szCs w:val="18"/>
            <w:bdr w:val="single" w:sz="6" w:space="0" w:color="FFFFFF" w:frame="1"/>
          </w:rPr>
          <w:t>QQ</w:t>
        </w:r>
      </w:hyperlink>
      <w:hyperlink r:id="rId15" w:history="1">
        <w:r w:rsidRPr="004B28E9">
          <w:rPr>
            <w:rFonts w:ascii="Arial" w:eastAsia="宋体" w:hAnsi="Arial" w:cs="Arial"/>
            <w:color w:val="848484"/>
            <w:kern w:val="0"/>
            <w:sz w:val="18"/>
            <w:szCs w:val="18"/>
            <w:bdr w:val="single" w:sz="6" w:space="0" w:color="FFFFFF" w:frame="1"/>
          </w:rPr>
          <w:t>微信</w:t>
        </w:r>
      </w:hyperlink>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vanish/>
          <w:color w:val="333333"/>
          <w:kern w:val="0"/>
          <w:szCs w:val="21"/>
        </w:rPr>
        <w:pict/>
      </w:r>
      <w:r w:rsidRPr="004B28E9">
        <w:rPr>
          <w:rFonts w:ascii="Arial" w:eastAsia="宋体" w:hAnsi="Arial" w:cs="Arial"/>
          <w:b/>
          <w:bCs/>
          <w:color w:val="333333"/>
          <w:kern w:val="0"/>
          <w:sz w:val="24"/>
          <w:szCs w:val="24"/>
        </w:rPr>
        <w:t>原标题：</w:t>
      </w:r>
      <w:r w:rsidRPr="004B28E9">
        <w:rPr>
          <w:rFonts w:ascii="Arial" w:eastAsia="宋体" w:hAnsi="Arial" w:cs="Arial"/>
          <w:color w:val="333333"/>
          <w:kern w:val="0"/>
          <w:sz w:val="24"/>
          <w:szCs w:val="24"/>
        </w:rPr>
        <w:t>中共中央办公厅印发《关于在全体党员中开展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学党章党规、学系列讲话，做合格党员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学习教育方案》</w:t>
      </w:r>
      <w:r w:rsidRPr="004B28E9">
        <w:rPr>
          <w:rFonts w:ascii="Arial" w:eastAsia="宋体" w:hAnsi="Arial" w:cs="Arial"/>
          <w:color w:val="333333"/>
          <w:kern w:val="0"/>
          <w:sz w:val="24"/>
          <w:szCs w:val="24"/>
        </w:rPr>
        <w:t xml:space="preserve"> </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pict/>
      </w:r>
      <w:r w:rsidRPr="004B28E9">
        <w:rPr>
          <w:rFonts w:ascii="Arial" w:eastAsia="宋体" w:hAnsi="Arial" w:cs="Arial"/>
          <w:color w:val="333333"/>
          <w:kern w:val="0"/>
          <w:sz w:val="24"/>
          <w:szCs w:val="24"/>
        </w:rPr>
        <w:t xml:space="preserve">　　新华社北京</w:t>
      </w:r>
      <w:r w:rsidRPr="004B28E9">
        <w:rPr>
          <w:rFonts w:ascii="Arial" w:eastAsia="宋体" w:hAnsi="Arial" w:cs="Arial"/>
          <w:color w:val="333333"/>
          <w:kern w:val="0"/>
          <w:sz w:val="24"/>
          <w:szCs w:val="24"/>
        </w:rPr>
        <w:t>2</w:t>
      </w:r>
      <w:r w:rsidRPr="004B28E9">
        <w:rPr>
          <w:rFonts w:ascii="Arial" w:eastAsia="宋体" w:hAnsi="Arial" w:cs="Arial"/>
          <w:color w:val="333333"/>
          <w:kern w:val="0"/>
          <w:sz w:val="24"/>
          <w:szCs w:val="24"/>
        </w:rPr>
        <w:t>月</w:t>
      </w:r>
      <w:r w:rsidRPr="004B28E9">
        <w:rPr>
          <w:rFonts w:ascii="Arial" w:eastAsia="宋体" w:hAnsi="Arial" w:cs="Arial"/>
          <w:color w:val="333333"/>
          <w:kern w:val="0"/>
          <w:sz w:val="24"/>
          <w:szCs w:val="24"/>
        </w:rPr>
        <w:t>28</w:t>
      </w:r>
      <w:r w:rsidRPr="004B28E9">
        <w:rPr>
          <w:rFonts w:ascii="Arial" w:eastAsia="宋体" w:hAnsi="Arial" w:cs="Arial"/>
          <w:color w:val="333333"/>
          <w:kern w:val="0"/>
          <w:sz w:val="24"/>
          <w:szCs w:val="24"/>
        </w:rPr>
        <w:t>日电</w:t>
      </w: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近日，中共中央办公厅印发了《关于在全体党员中开展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学党章党规、学系列讲话，做合格党员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学习教育方案》，并发出通知，要求各地区各部门认真贯彻执行。</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通知指出，开展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学党章党规、学系列讲话，做合格党员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学习教育（以下简称</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学习教育），是面向全体党员深化党内教育的重要实践，是推动党内教育从</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关键少数</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向广大党员拓展、从集中性教育向经常性教育延伸的重要举措。各地区各部门各单位党委（党组）要充分认识开展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对于推动全面从严治党向基层延伸、保持发展党的先进性和纯洁性的重大意义，作为一项重大政治任务，尽好责、抓到位、见实效。要把思想建设放在首位，教育引导党员尊崇党章、遵守党规，以习近平总书记系列重要讲话精神武装头脑、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通知强调，</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学习教育不是一次活动，要突出正常教育，区分层次，有针对性地解决问题，依托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三会一课</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两张皮</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。要进一步严密党的组织体系、严肃党的组织生活、严格党员教育管理、严</w:t>
      </w:r>
      <w:r w:rsidRPr="004B28E9">
        <w:rPr>
          <w:rFonts w:ascii="Arial" w:eastAsia="宋体" w:hAnsi="Arial" w:cs="Arial"/>
          <w:color w:val="333333"/>
          <w:kern w:val="0"/>
          <w:sz w:val="24"/>
          <w:szCs w:val="24"/>
        </w:rPr>
        <w:lastRenderedPageBreak/>
        <w:t>明党建工作责任制，激励基层党组织和广大党员干事创业、开拓进取，为协调推进</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四个全面</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战略布局、贯彻落实五大发展理念提供坚强组织保证。</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通知要求，各地区各部门各单位党委（党组）要根据方案要求，结合实际制定具体实施方案。开展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学习教育的情况，要及时报告党中央。</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《关于在全体党员中开展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学党章党规、学系列讲话，做合格党员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学习教育方案》全文如下。</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为深入学习贯彻习近平总书记系列重要讲话精神，推动全面从严治党向基层延伸，巩固拓展党的群众路线教育实践活动和</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三严三实</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专题教育成果，进一步解决党员队伍在思想、组织、作风、纪律等方面存在的问题，保持发展党的先进性和纯洁性，党中央决定，</w:t>
      </w:r>
      <w:r w:rsidRPr="004B28E9">
        <w:rPr>
          <w:rFonts w:ascii="Arial" w:eastAsia="宋体" w:hAnsi="Arial" w:cs="Arial"/>
          <w:color w:val="333333"/>
          <w:kern w:val="0"/>
          <w:sz w:val="24"/>
          <w:szCs w:val="24"/>
        </w:rPr>
        <w:t>2016</w:t>
      </w:r>
      <w:r w:rsidRPr="004B28E9">
        <w:rPr>
          <w:rFonts w:ascii="Arial" w:eastAsia="宋体" w:hAnsi="Arial" w:cs="Arial"/>
          <w:color w:val="333333"/>
          <w:kern w:val="0"/>
          <w:sz w:val="24"/>
          <w:szCs w:val="24"/>
        </w:rPr>
        <w:t>年在全体党员中开展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学党章党规、学系列讲话，做合格党员</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学习教育（以下简称</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学习教育）。现提出如下方案。</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b/>
          <w:bCs/>
          <w:color w:val="333333"/>
          <w:kern w:val="0"/>
          <w:sz w:val="24"/>
          <w:szCs w:val="24"/>
        </w:rPr>
        <w:t>一、总体要求</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学习教育，是落实党章关于加强党员教育管理要求、面向全体党员深化党内教育的重要实践，是推动党内教育从</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关键少数</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向广大党员拓展、从集中性教育向经常性教育延伸的重要举措，是加强党的思想政治建设的重要部署。</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学习教育不是一次活动，要突出正常教育，区分层次，有针对性地解决问题，用心用力，抓细抓实，真正把党的思想政治建设抓在日常、严在经常。</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四个全面</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战略布局、贯彻落实五大发展理念提供坚强组织保证。</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lastRenderedPageBreak/>
        <w:t xml:space="preserve">　　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学习教育，要增强针对性，</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要带着问题学，</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四风</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，抓好不严不实突出问题整改，推动党的作风不断好转。</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学习教育，要坚持正面教育为主，用科学理论武装头脑；坚持学用结合，知行合一；坚持问题导向，注重实效；坚持领导带头，以上率下；坚持从实际出发，分类指导。要以党支部为基本单位，以</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三会一课</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b/>
          <w:bCs/>
          <w:color w:val="333333"/>
          <w:kern w:val="0"/>
          <w:sz w:val="24"/>
          <w:szCs w:val="24"/>
        </w:rPr>
        <w:t>二、学习教育内容</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1.</w:t>
      </w:r>
      <w:r w:rsidRPr="004B28E9">
        <w:rPr>
          <w:rFonts w:ascii="Arial" w:eastAsia="宋体" w:hAnsi="Arial" w:cs="Arial"/>
          <w:color w:val="333333"/>
          <w:kern w:val="0"/>
          <w:sz w:val="24"/>
          <w:szCs w:val="24"/>
        </w:rPr>
        <w:t>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lastRenderedPageBreak/>
        <w:t xml:space="preserve">　　</w:t>
      </w:r>
      <w:r w:rsidRPr="004B28E9">
        <w:rPr>
          <w:rFonts w:ascii="Arial" w:eastAsia="宋体" w:hAnsi="Arial" w:cs="Arial"/>
          <w:color w:val="333333"/>
          <w:kern w:val="0"/>
          <w:sz w:val="24"/>
          <w:szCs w:val="24"/>
        </w:rPr>
        <w:t>2.</w:t>
      </w:r>
      <w:r w:rsidRPr="004B28E9">
        <w:rPr>
          <w:rFonts w:ascii="Arial" w:eastAsia="宋体" w:hAnsi="Arial" w:cs="Arial"/>
          <w:color w:val="333333"/>
          <w:kern w:val="0"/>
          <w:sz w:val="24"/>
          <w:szCs w:val="24"/>
        </w:rPr>
        <w:t>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三个代表</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重要思想、科学发展观结合起来，深刻理解党的科学理论既一脉相承又与时俱进的内在联系，坚定中国特色社会主义道路自信、理论自信、制度自信。要区别普通党员和党员领导干部，确定学习的重点内容。</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3.</w:t>
      </w:r>
      <w:r w:rsidRPr="004B28E9">
        <w:rPr>
          <w:rFonts w:ascii="Arial" w:eastAsia="宋体" w:hAnsi="Arial" w:cs="Arial"/>
          <w:color w:val="333333"/>
          <w:kern w:val="0"/>
          <w:sz w:val="24"/>
          <w:szCs w:val="24"/>
        </w:rPr>
        <w:t>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十三五</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规划开局起步、决胜全面建成小康社会、实现第一个百年奋斗目标中奋发有为、建功立业。</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b/>
          <w:bCs/>
          <w:color w:val="333333"/>
          <w:kern w:val="0"/>
          <w:sz w:val="24"/>
          <w:szCs w:val="24"/>
        </w:rPr>
        <w:t>三、主要措施</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1.</w:t>
      </w:r>
      <w:r w:rsidRPr="004B28E9">
        <w:rPr>
          <w:rFonts w:ascii="Arial" w:eastAsia="宋体" w:hAnsi="Arial" w:cs="Arial"/>
          <w:color w:val="333333"/>
          <w:kern w:val="0"/>
          <w:sz w:val="24"/>
          <w:szCs w:val="24"/>
        </w:rPr>
        <w:t>围绕专题学习讨论。把个人自学与集中学习结合起来，明确自学要求，引导党员搞好自学。按照</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三会一课</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做到党规党纪面前知敬畏守规矩，能否保持良好精神状态、积极为党的事业担当作为。通过学习讨论，真正提高认识，找到差距，明确努力方向。</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lastRenderedPageBreak/>
        <w:t xml:space="preserve">　　</w:t>
      </w:r>
      <w:r w:rsidRPr="004B28E9">
        <w:rPr>
          <w:rFonts w:ascii="Arial" w:eastAsia="宋体" w:hAnsi="Arial" w:cs="Arial"/>
          <w:color w:val="333333"/>
          <w:kern w:val="0"/>
          <w:sz w:val="24"/>
          <w:szCs w:val="24"/>
        </w:rPr>
        <w:t>2.</w:t>
      </w:r>
      <w:r w:rsidRPr="004B28E9">
        <w:rPr>
          <w:rFonts w:ascii="Arial" w:eastAsia="宋体" w:hAnsi="Arial" w:cs="Arial"/>
          <w:color w:val="333333"/>
          <w:kern w:val="0"/>
          <w:sz w:val="24"/>
          <w:szCs w:val="24"/>
        </w:rPr>
        <w:t>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七一</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前后，党支部要结合开展纪念建党</w:t>
      </w:r>
      <w:r w:rsidRPr="004B28E9">
        <w:rPr>
          <w:rFonts w:ascii="Arial" w:eastAsia="宋体" w:hAnsi="Arial" w:cs="Arial"/>
          <w:color w:val="333333"/>
          <w:kern w:val="0"/>
          <w:sz w:val="24"/>
          <w:szCs w:val="24"/>
        </w:rPr>
        <w:t>95</w:t>
      </w:r>
      <w:r w:rsidRPr="004B28E9">
        <w:rPr>
          <w:rFonts w:ascii="Arial" w:eastAsia="宋体" w:hAnsi="Arial" w:cs="Arial"/>
          <w:color w:val="333333"/>
          <w:kern w:val="0"/>
          <w:sz w:val="24"/>
          <w:szCs w:val="24"/>
        </w:rPr>
        <w:t>周年活动，集中安排一次党课。</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3.</w:t>
      </w:r>
      <w:r w:rsidRPr="004B28E9">
        <w:rPr>
          <w:rFonts w:ascii="Arial" w:eastAsia="宋体" w:hAnsi="Arial" w:cs="Arial"/>
          <w:color w:val="333333"/>
          <w:kern w:val="0"/>
          <w:sz w:val="24"/>
          <w:szCs w:val="24"/>
        </w:rPr>
        <w:t>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4.</w:t>
      </w:r>
      <w:r w:rsidRPr="004B28E9">
        <w:rPr>
          <w:rFonts w:ascii="Arial" w:eastAsia="宋体" w:hAnsi="Arial" w:cs="Arial"/>
          <w:color w:val="333333"/>
          <w:kern w:val="0"/>
          <w:sz w:val="24"/>
          <w:szCs w:val="24"/>
        </w:rPr>
        <w:t>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5.</w:t>
      </w:r>
      <w:r w:rsidRPr="004B28E9">
        <w:rPr>
          <w:rFonts w:ascii="Arial" w:eastAsia="宋体" w:hAnsi="Arial" w:cs="Arial"/>
          <w:color w:val="333333"/>
          <w:kern w:val="0"/>
          <w:sz w:val="24"/>
          <w:szCs w:val="24"/>
        </w:rPr>
        <w:t>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w:t>
      </w:r>
      <w:r w:rsidRPr="004B28E9">
        <w:rPr>
          <w:rFonts w:ascii="Arial" w:eastAsia="宋体" w:hAnsi="Arial" w:cs="Arial"/>
          <w:color w:val="333333"/>
          <w:kern w:val="0"/>
          <w:sz w:val="24"/>
          <w:szCs w:val="24"/>
        </w:rPr>
        <w:t>95</w:t>
      </w:r>
      <w:r w:rsidRPr="004B28E9">
        <w:rPr>
          <w:rFonts w:ascii="Arial" w:eastAsia="宋体" w:hAnsi="Arial" w:cs="Arial"/>
          <w:color w:val="333333"/>
          <w:kern w:val="0"/>
          <w:sz w:val="24"/>
          <w:szCs w:val="24"/>
        </w:rPr>
        <w:t>周年活动中，评选表彰优秀共产党员、优秀党务工作者、先进基层党组织。</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lastRenderedPageBreak/>
        <w:t xml:space="preserve">　　</w:t>
      </w:r>
      <w:r w:rsidRPr="004B28E9">
        <w:rPr>
          <w:rFonts w:ascii="Arial" w:eastAsia="宋体" w:hAnsi="Arial" w:cs="Arial"/>
          <w:color w:val="333333"/>
          <w:kern w:val="0"/>
          <w:sz w:val="24"/>
          <w:szCs w:val="24"/>
        </w:rPr>
        <w:t>6.</w:t>
      </w:r>
      <w:r w:rsidRPr="004B28E9">
        <w:rPr>
          <w:rFonts w:ascii="Arial" w:eastAsia="宋体" w:hAnsi="Arial" w:cs="Arial"/>
          <w:color w:val="333333"/>
          <w:kern w:val="0"/>
          <w:sz w:val="24"/>
          <w:szCs w:val="24"/>
        </w:rPr>
        <w:t>领导机关领导干部作表率。党员领导干部要在</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为主题，领导班子和领导干部把自己摆进去，查找存在的问题。</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b/>
          <w:bCs/>
          <w:color w:val="333333"/>
          <w:kern w:val="0"/>
          <w:sz w:val="24"/>
          <w:szCs w:val="24"/>
        </w:rPr>
        <w:t>四、组织领导</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学习教育在中央政治局常委会领导下进行，由中央组织部牵头组织实施，中央纪委机关、中央宣传部、中央党校配合做好相关工作。</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1.</w:t>
      </w:r>
      <w:r w:rsidRPr="004B28E9">
        <w:rPr>
          <w:rFonts w:ascii="Arial" w:eastAsia="宋体" w:hAnsi="Arial" w:cs="Arial"/>
          <w:color w:val="333333"/>
          <w:kern w:val="0"/>
          <w:sz w:val="24"/>
          <w:szCs w:val="24"/>
        </w:rPr>
        <w:t>层层落实责任。各级党委（党组）要把开展</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2.</w:t>
      </w:r>
      <w:r w:rsidRPr="004B28E9">
        <w:rPr>
          <w:rFonts w:ascii="Arial" w:eastAsia="宋体" w:hAnsi="Arial" w:cs="Arial"/>
          <w:color w:val="333333"/>
          <w:kern w:val="0"/>
          <w:sz w:val="24"/>
          <w:szCs w:val="24"/>
        </w:rPr>
        <w:t>强化组织保障。加大整顿软弱涣散基层党组织工作力度，配齐配强班子特别是带头人，健全工作制度，确保</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学习教育有人抓、有人管。开展党员组织关系集中排查，摸清</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口袋</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3.</w:t>
      </w:r>
      <w:r w:rsidRPr="004B28E9">
        <w:rPr>
          <w:rFonts w:ascii="Arial" w:eastAsia="宋体" w:hAnsi="Arial" w:cs="Arial"/>
          <w:color w:val="333333"/>
          <w:kern w:val="0"/>
          <w:sz w:val="24"/>
          <w:szCs w:val="24"/>
        </w:rPr>
        <w:t>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w:t>
      </w:r>
      <w:r w:rsidRPr="004B28E9">
        <w:rPr>
          <w:rFonts w:ascii="Arial" w:eastAsia="宋体" w:hAnsi="Arial" w:cs="Arial"/>
          <w:color w:val="333333"/>
          <w:kern w:val="0"/>
          <w:sz w:val="24"/>
          <w:szCs w:val="24"/>
        </w:rPr>
        <w:lastRenderedPageBreak/>
        <w:t>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4B28E9" w:rsidRPr="004B28E9" w:rsidRDefault="004B28E9" w:rsidP="004B28E9">
      <w:pPr>
        <w:widowControl/>
        <w:spacing w:after="420" w:line="420" w:lineRule="atLeast"/>
        <w:jc w:val="left"/>
        <w:rPr>
          <w:rFonts w:ascii="Arial" w:eastAsia="宋体" w:hAnsi="Arial" w:cs="Arial"/>
          <w:color w:val="333333"/>
          <w:kern w:val="0"/>
          <w:sz w:val="24"/>
          <w:szCs w:val="24"/>
        </w:rPr>
      </w:pPr>
      <w:r w:rsidRPr="004B28E9">
        <w:rPr>
          <w:rFonts w:ascii="Arial" w:eastAsia="宋体" w:hAnsi="Arial" w:cs="Arial"/>
          <w:color w:val="333333"/>
          <w:kern w:val="0"/>
          <w:sz w:val="24"/>
          <w:szCs w:val="24"/>
        </w:rPr>
        <w:t xml:space="preserve">　　</w:t>
      </w:r>
      <w:r w:rsidRPr="004B28E9">
        <w:rPr>
          <w:rFonts w:ascii="Arial" w:eastAsia="宋体" w:hAnsi="Arial" w:cs="Arial"/>
          <w:color w:val="333333"/>
          <w:kern w:val="0"/>
          <w:sz w:val="24"/>
          <w:szCs w:val="24"/>
        </w:rPr>
        <w:t>4.</w:t>
      </w:r>
      <w:r w:rsidRPr="004B28E9">
        <w:rPr>
          <w:rFonts w:ascii="Arial" w:eastAsia="宋体" w:hAnsi="Arial" w:cs="Arial"/>
          <w:color w:val="333333"/>
          <w:kern w:val="0"/>
          <w:sz w:val="24"/>
          <w:szCs w:val="24"/>
        </w:rPr>
        <w:t>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两学一做</w:t>
      </w:r>
      <w:r w:rsidRPr="004B28E9">
        <w:rPr>
          <w:rFonts w:ascii="Arial" w:eastAsia="宋体" w:hAnsi="Arial" w:cs="Arial"/>
          <w:color w:val="333333"/>
          <w:kern w:val="0"/>
          <w:sz w:val="24"/>
          <w:szCs w:val="24"/>
        </w:rPr>
        <w:t>”</w:t>
      </w:r>
      <w:r w:rsidRPr="004B28E9">
        <w:rPr>
          <w:rFonts w:ascii="Arial" w:eastAsia="宋体" w:hAnsi="Arial" w:cs="Arial"/>
          <w:color w:val="333333"/>
          <w:kern w:val="0"/>
          <w:sz w:val="24"/>
          <w:szCs w:val="24"/>
        </w:rPr>
        <w:t>学习教育的做法和成效，加强舆论引导，营造良好氛围。</w:t>
      </w:r>
    </w:p>
    <w:p w:rsidR="000E26CA" w:rsidRPr="004B28E9" w:rsidRDefault="00CC2588">
      <w:bookmarkStart w:id="0" w:name="_GoBack"/>
      <w:bookmarkEnd w:id="0"/>
    </w:p>
    <w:sectPr w:rsidR="000E26CA" w:rsidRPr="004B28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588" w:rsidRDefault="00CC2588" w:rsidP="004B28E9">
      <w:r>
        <w:separator/>
      </w:r>
    </w:p>
  </w:endnote>
  <w:endnote w:type="continuationSeparator" w:id="0">
    <w:p w:rsidR="00CC2588" w:rsidRDefault="00CC2588" w:rsidP="004B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588" w:rsidRDefault="00CC2588" w:rsidP="004B28E9">
      <w:r>
        <w:separator/>
      </w:r>
    </w:p>
  </w:footnote>
  <w:footnote w:type="continuationSeparator" w:id="0">
    <w:p w:rsidR="00CC2588" w:rsidRDefault="00CC2588" w:rsidP="004B2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AB"/>
    <w:rsid w:val="00364029"/>
    <w:rsid w:val="003F3643"/>
    <w:rsid w:val="004B28E9"/>
    <w:rsid w:val="00A73CAB"/>
    <w:rsid w:val="00CC2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32DB6DB-D46C-48E2-B91F-73464CF3E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2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28E9"/>
    <w:rPr>
      <w:sz w:val="18"/>
      <w:szCs w:val="18"/>
    </w:rPr>
  </w:style>
  <w:style w:type="paragraph" w:styleId="a4">
    <w:name w:val="footer"/>
    <w:basedOn w:val="a"/>
    <w:link w:val="Char0"/>
    <w:uiPriority w:val="99"/>
    <w:unhideWhenUsed/>
    <w:rsid w:val="004B28E9"/>
    <w:pPr>
      <w:tabs>
        <w:tab w:val="center" w:pos="4153"/>
        <w:tab w:val="right" w:pos="8306"/>
      </w:tabs>
      <w:snapToGrid w:val="0"/>
      <w:jc w:val="left"/>
    </w:pPr>
    <w:rPr>
      <w:sz w:val="18"/>
      <w:szCs w:val="18"/>
    </w:rPr>
  </w:style>
  <w:style w:type="character" w:customStyle="1" w:styleId="Char0">
    <w:name w:val="页脚 Char"/>
    <w:basedOn w:val="a0"/>
    <w:link w:val="a4"/>
    <w:uiPriority w:val="99"/>
    <w:rsid w:val="004B2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280783">
      <w:bodyDiv w:val="1"/>
      <w:marLeft w:val="0"/>
      <w:marRight w:val="0"/>
      <w:marTop w:val="0"/>
      <w:marBottom w:val="0"/>
      <w:divBdr>
        <w:top w:val="none" w:sz="0" w:space="0" w:color="auto"/>
        <w:left w:val="none" w:sz="0" w:space="0" w:color="auto"/>
        <w:bottom w:val="none" w:sz="0" w:space="0" w:color="auto"/>
        <w:right w:val="none" w:sz="0" w:space="0" w:color="auto"/>
      </w:divBdr>
      <w:divsChild>
        <w:div w:id="402869621">
          <w:marLeft w:val="0"/>
          <w:marRight w:val="0"/>
          <w:marTop w:val="100"/>
          <w:marBottom w:val="100"/>
          <w:divBdr>
            <w:top w:val="none" w:sz="0" w:space="0" w:color="auto"/>
            <w:left w:val="none" w:sz="0" w:space="0" w:color="auto"/>
            <w:bottom w:val="none" w:sz="0" w:space="0" w:color="auto"/>
            <w:right w:val="none" w:sz="0" w:space="0" w:color="auto"/>
          </w:divBdr>
          <w:divsChild>
            <w:div w:id="1209957312">
              <w:marLeft w:val="0"/>
              <w:marRight w:val="0"/>
              <w:marTop w:val="0"/>
              <w:marBottom w:val="0"/>
              <w:divBdr>
                <w:top w:val="none" w:sz="0" w:space="0" w:color="auto"/>
                <w:left w:val="none" w:sz="0" w:space="0" w:color="auto"/>
                <w:bottom w:val="none" w:sz="0" w:space="0" w:color="auto"/>
                <w:right w:val="none" w:sz="0" w:space="0" w:color="auto"/>
              </w:divBdr>
              <w:divsChild>
                <w:div w:id="251164145">
                  <w:marLeft w:val="0"/>
                  <w:marRight w:val="0"/>
                  <w:marTop w:val="0"/>
                  <w:marBottom w:val="0"/>
                  <w:divBdr>
                    <w:top w:val="none" w:sz="0" w:space="0" w:color="auto"/>
                    <w:left w:val="none" w:sz="0" w:space="0" w:color="auto"/>
                    <w:bottom w:val="none" w:sz="0" w:space="0" w:color="auto"/>
                    <w:right w:val="none" w:sz="0" w:space="0" w:color="auto"/>
                  </w:divBdr>
                  <w:divsChild>
                    <w:div w:id="1955021416">
                      <w:marLeft w:val="0"/>
                      <w:marRight w:val="0"/>
                      <w:marTop w:val="0"/>
                      <w:marBottom w:val="0"/>
                      <w:divBdr>
                        <w:top w:val="single" w:sz="6" w:space="0" w:color="FFFFFF"/>
                        <w:left w:val="single" w:sz="6" w:space="0" w:color="FFFFFF"/>
                        <w:bottom w:val="single" w:sz="6" w:space="0" w:color="FFFFFF"/>
                        <w:right w:val="single" w:sz="6" w:space="0" w:color="FFFFFF"/>
                      </w:divBdr>
                      <w:divsChild>
                        <w:div w:id="1586374345">
                          <w:marLeft w:val="0"/>
                          <w:marRight w:val="0"/>
                          <w:marTop w:val="0"/>
                          <w:marBottom w:val="0"/>
                          <w:divBdr>
                            <w:top w:val="none" w:sz="0" w:space="0" w:color="auto"/>
                            <w:left w:val="none" w:sz="0" w:space="0" w:color="auto"/>
                            <w:bottom w:val="none" w:sz="0" w:space="0" w:color="auto"/>
                            <w:right w:val="none" w:sz="0" w:space="0" w:color="auto"/>
                          </w:divBdr>
                          <w:divsChild>
                            <w:div w:id="192919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13" Type="http://schemas.openxmlformats.org/officeDocument/2006/relationships/hyperlink" Target="http://news.cntv.cn/2016/02/28/ARTIXCVDfWQTavptdRPgX4po160228.shtml" TargetMode="External"/><Relationship Id="rId3" Type="http://schemas.openxmlformats.org/officeDocument/2006/relationships/webSettings" Target="webSettings.xml"/><Relationship Id="rId7" Type="http://schemas.openxmlformats.org/officeDocument/2006/relationships/hyperlink" Target="http://news.xinhuanet.com/politics/2016-02/28/c_1118181541.htm" TargetMode="External"/><Relationship Id="rId12" Type="http://schemas.openxmlformats.org/officeDocument/2006/relationships/hyperlink" Target="http://news.cntv.cn/2016/02/28/ARTIXCVDfWQTavptdRPgX4po160228.s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news.cntv.cn/china_old/" TargetMode="External"/><Relationship Id="rId11" Type="http://schemas.openxmlformats.org/officeDocument/2006/relationships/hyperlink" Target="http://news.cntv.cn/2016/02/28/ARTIXCVDfWQTavptdRPgX4po160228.shtml" TargetMode="External"/><Relationship Id="rId5" Type="http://schemas.openxmlformats.org/officeDocument/2006/relationships/endnotes" Target="endnotes.xml"/><Relationship Id="rId15" Type="http://schemas.openxmlformats.org/officeDocument/2006/relationships/hyperlink" Target="http://news.cntv.cn/2016/02/28/ARTIXCVDfWQTavptdRPgX4po160228.shtml" TargetMode="Externa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javascript:;" TargetMode="External"/><Relationship Id="rId14" Type="http://schemas.openxmlformats.org/officeDocument/2006/relationships/hyperlink" Target="http://news.cntv.cn/2016/02/28/ARTIXCVDfWQTavptdRPgX4po160228.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934</Words>
  <Characters>5324</Characters>
  <Application>Microsoft Office Word</Application>
  <DocSecurity>0</DocSecurity>
  <Lines>44</Lines>
  <Paragraphs>12</Paragraphs>
  <ScaleCrop>false</ScaleCrop>
  <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王爽</dc:creator>
  <cp:keywords/>
  <dc:description/>
  <cp:lastModifiedBy>王爽</cp:lastModifiedBy>
  <cp:revision>2</cp:revision>
  <dcterms:created xsi:type="dcterms:W3CDTF">2016-03-22T02:17:00Z</dcterms:created>
  <dcterms:modified xsi:type="dcterms:W3CDTF">2016-03-22T02:18:00Z</dcterms:modified>
</cp:coreProperties>
</file>